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Kammer Robert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HARROW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12264 EL CAMINO REAL, SUITE 350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HARROW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HROW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10/07/2019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10/07/2019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5.25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803,827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plan, as amended, adopted by the Reporting Person.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Robert Kammer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10/08/2019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542484" TargetMode="External"/><Relationship Id="rId4" Type="http://schemas.openxmlformats.org/officeDocument/2006/relationships/hyperlink" Target="http://www.sec.gov/cgi-bin/browse-edgar?action=getcompany&amp;CIK=000136021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540</Words>
  <CharactersWithSpaces>3397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