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Sternberg Perry J.</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6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06/20/2025</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7,339</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7,339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7,339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in full on the one-year anniversary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Perry J. Sternberg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243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9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1644"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2025-06-24T17:58:03Z</dcterms:created>
  <dcterms:modified xsi:type="dcterms:W3CDTF">2025-06-24T17:58:03Z</dcterms:modified>
</cp:coreProperties>
</file>