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4681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68122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Kammer Robert J</w:t>
              </w:r>
            </w:hyperlink>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52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HARROW HEALTH,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HROW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60" w:type="dxa"/>
            <w:vAlign w:val="bottom"/>
            <w:gridSpan w:val="8"/>
            <w:vMerge w:val="continue"/>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2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06/25/2021</w:t>
            </w: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C/O HARROW HEALTH, INC.</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7"/>
            <w:vMerge w:val="restart"/>
          </w:tcPr>
          <w:p>
            <w:pPr>
              <w:spacing w:after="0"/>
              <w:rPr>
                <w:sz w:val="20"/>
                <w:szCs w:val="20"/>
                <w:color w:val="auto"/>
              </w:rPr>
            </w:pPr>
            <w:r>
              <w:rPr>
                <w:rFonts w:ascii="Arial" w:cs="Arial" w:eastAsia="Arial" w:hAnsi="Arial"/>
                <w:sz w:val="17"/>
                <w:szCs w:val="17"/>
                <w:color w:val="0000FF"/>
              </w:rPr>
              <w:t>102 WOODMONT BLVD. SUITE 610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2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gridSpan w:val="9"/>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0000FF"/>
              </w:rPr>
              <w:t>NASHVILLE</w:t>
            </w:r>
          </w:p>
        </w:tc>
        <w:tc>
          <w:tcPr>
            <w:tcW w:w="1200" w:type="dxa"/>
            <w:vAlign w:val="bottom"/>
            <w:gridSpan w:val="3"/>
          </w:tcPr>
          <w:p>
            <w:pPr>
              <w:spacing w:after="0"/>
              <w:rPr>
                <w:sz w:val="20"/>
                <w:szCs w:val="20"/>
                <w:color w:val="auto"/>
              </w:rPr>
            </w:pPr>
            <w:r>
              <w:rPr>
                <w:rFonts w:ascii="Arial" w:cs="Arial" w:eastAsia="Arial" w:hAnsi="Arial"/>
                <w:sz w:val="17"/>
                <w:szCs w:val="17"/>
                <w:color w:val="0000FF"/>
              </w:rPr>
              <w:t>TN</w:t>
            </w:r>
          </w:p>
        </w:tc>
        <w:tc>
          <w:tcPr>
            <w:tcW w:w="1140" w:type="dxa"/>
            <w:vAlign w:val="bottom"/>
          </w:tcPr>
          <w:p>
            <w:pPr>
              <w:ind w:left="20"/>
              <w:spacing w:after="0"/>
              <w:rPr>
                <w:sz w:val="20"/>
                <w:szCs w:val="20"/>
                <w:color w:val="auto"/>
              </w:rPr>
            </w:pPr>
            <w:r>
              <w:rPr>
                <w:rFonts w:ascii="Arial" w:cs="Arial" w:eastAsia="Arial" w:hAnsi="Arial"/>
                <w:sz w:val="17"/>
                <w:szCs w:val="17"/>
                <w:color w:val="0000FF"/>
              </w:rPr>
              <w:t>37205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140"/>
              <w:spacing w:after="0" w:line="131"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8"/>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1740" w:type="dxa"/>
            <w:vAlign w:val="bottom"/>
            <w:tcBorders>
              <w:bottom w:val="single" w:sz="8" w:color="2C2C2C"/>
            </w:tcBorders>
            <w:gridSpan w:val="5"/>
          </w:tcPr>
          <w:p>
            <w:pPr>
              <w:spacing w:after="0"/>
              <w:rPr>
                <w:sz w:val="7"/>
                <w:szCs w:val="7"/>
                <w:color w:val="auto"/>
              </w:rPr>
            </w:pPr>
          </w:p>
        </w:tc>
        <w:tc>
          <w:tcPr>
            <w:tcW w:w="7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8"/>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58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gridSpan w:val="3"/>
          </w:tcPr>
          <w:p>
            <w:pPr>
              <w:ind w:left="60"/>
              <w:spacing w:after="0" w:line="247" w:lineRule="exact"/>
              <w:rPr>
                <w:sz w:val="20"/>
                <w:szCs w:val="20"/>
                <w:color w:val="auto"/>
              </w:rPr>
            </w:pPr>
            <w:r>
              <w:rPr>
                <w:rFonts w:ascii="Arial" w:cs="Arial" w:eastAsia="Arial" w:hAnsi="Arial"/>
                <w:sz w:val="25"/>
                <w:szCs w:val="25"/>
                <w:color w:val="0000FF"/>
                <w:vertAlign w:val="subscript"/>
              </w:rPr>
              <w:t>RSU</w:t>
            </w:r>
            <w:r>
              <w:rPr>
                <w:rFonts w:ascii="Arial" w:cs="Arial" w:eastAsia="Arial" w:hAnsi="Arial"/>
                <w:sz w:val="11"/>
                <w:szCs w:val="11"/>
                <w:color w:val="008000"/>
              </w:rPr>
              <w:t>(1)</w:t>
            </w:r>
          </w:p>
        </w:tc>
        <w:tc>
          <w:tcPr>
            <w:tcW w:w="62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60" w:type="dxa"/>
            <w:vAlign w:val="bottom"/>
          </w:tcPr>
          <w:p>
            <w:pPr>
              <w:spacing w:after="0"/>
              <w:rPr>
                <w:sz w:val="21"/>
                <w:szCs w:val="21"/>
                <w:color w:val="auto"/>
              </w:rPr>
            </w:pP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06/25/2021</w:t>
            </w: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ind w:left="20"/>
              <w:spacing w:after="0"/>
              <w:rPr>
                <w:sz w:val="20"/>
                <w:szCs w:val="20"/>
                <w:color w:val="auto"/>
              </w:rPr>
            </w:pPr>
            <w:r>
              <w:rPr>
                <w:rFonts w:ascii="Arial" w:cs="Arial" w:eastAsia="Arial" w:hAnsi="Arial"/>
                <w:sz w:val="13"/>
                <w:szCs w:val="13"/>
                <w:color w:val="0000FF"/>
              </w:rPr>
              <w:t>A</w:t>
            </w:r>
          </w:p>
        </w:tc>
        <w:tc>
          <w:tcPr>
            <w:tcW w:w="560" w:type="dxa"/>
            <w:vAlign w:val="bottom"/>
          </w:tcPr>
          <w:p>
            <w:pPr>
              <w:ind w:left="180"/>
              <w:spacing w:after="0"/>
              <w:rPr>
                <w:sz w:val="20"/>
                <w:szCs w:val="20"/>
                <w:color w:val="auto"/>
              </w:rPr>
            </w:pPr>
            <w:r>
              <w:rPr>
                <w:rFonts w:ascii="Arial" w:cs="Arial" w:eastAsia="Arial" w:hAnsi="Arial"/>
                <w:sz w:val="13"/>
                <w:szCs w:val="13"/>
                <w:color w:val="0000FF"/>
              </w:rPr>
              <w:t>9,644</w:t>
            </w:r>
          </w:p>
        </w:tc>
        <w:tc>
          <w:tcPr>
            <w:tcW w:w="32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ind w:left="60"/>
              <w:spacing w:after="0"/>
              <w:rPr>
                <w:sz w:val="20"/>
                <w:szCs w:val="20"/>
                <w:color w:val="auto"/>
              </w:rPr>
            </w:pPr>
            <w:r>
              <w:rPr>
                <w:rFonts w:ascii="Arial" w:cs="Arial" w:eastAsia="Arial" w:hAnsi="Arial"/>
                <w:sz w:val="11"/>
                <w:szCs w:val="11"/>
                <w:color w:val="008000"/>
              </w:rPr>
              <w:t>(2)</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ind w:left="40"/>
              <w:spacing w:after="0"/>
              <w:rPr>
                <w:sz w:val="20"/>
                <w:szCs w:val="20"/>
                <w:color w:val="auto"/>
              </w:rPr>
            </w:pPr>
            <w:r>
              <w:rPr>
                <w:rFonts w:ascii="Arial" w:cs="Arial" w:eastAsia="Arial" w:hAnsi="Arial"/>
                <w:sz w:val="17"/>
                <w:szCs w:val="17"/>
                <w:color w:val="0000FF"/>
              </w:rPr>
              <w:t>9,644</w:t>
            </w:r>
          </w:p>
        </w:tc>
        <w:tc>
          <w:tcPr>
            <w:tcW w:w="180" w:type="dxa"/>
            <w:vAlign w:val="bottom"/>
          </w:tcPr>
          <w:p>
            <w:pPr>
              <w:spacing w:after="0"/>
              <w:rPr>
                <w:sz w:val="21"/>
                <w:szCs w:val="21"/>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9,644</w:t>
            </w:r>
          </w:p>
        </w:tc>
        <w:tc>
          <w:tcPr>
            <w:tcW w:w="280" w:type="dxa"/>
            <w:vAlign w:val="bottom"/>
          </w:tcPr>
          <w:p>
            <w:pPr>
              <w:spacing w:after="0"/>
              <w:rPr>
                <w:sz w:val="21"/>
                <w:szCs w:val="21"/>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40"/>
              <w:spacing w:after="0" w:line="143" w:lineRule="exact"/>
              <w:rPr>
                <w:sz w:val="20"/>
                <w:szCs w:val="20"/>
                <w:color w:val="auto"/>
              </w:rPr>
            </w:pPr>
            <w:r>
              <w:rPr>
                <w:rFonts w:ascii="Arial" w:cs="Arial" w:eastAsia="Arial" w:hAnsi="Arial"/>
                <w:sz w:val="13"/>
                <w:szCs w:val="13"/>
                <w:color w:val="0000FF"/>
              </w:rPr>
              <w:t>Stock</w:t>
            </w: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spacing w:after="0" w:line="45" w:lineRule="exact"/>
        <w:rPr>
          <w:rFonts w:ascii="Arial" w:cs="Arial" w:eastAsia="Arial" w:hAnsi="Arial"/>
          <w:sz w:val="13"/>
          <w:szCs w:val="13"/>
          <w:color w:val="008000"/>
        </w:rPr>
      </w:pPr>
    </w:p>
    <w:p>
      <w:pPr>
        <w:ind w:left="40" w:right="5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3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Robert Kammer</w:t>
            </w:r>
          </w:p>
        </w:tc>
        <w:tc>
          <w:tcPr>
            <w:tcW w:w="9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06/28/2021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2484"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2021-06-28T20:03:40Z</dcterms:created>
  <dcterms:modified xsi:type="dcterms:W3CDTF">2021-06-28T20:03:40Z</dcterms:modified>
</cp:coreProperties>
</file>